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77B7" w14:textId="4320C3AB" w:rsidR="007433F6" w:rsidRPr="009C483A" w:rsidRDefault="009C483A" w:rsidP="009C483A">
      <w:pPr>
        <w:jc w:val="center"/>
        <w:rPr>
          <w:b/>
          <w:bCs/>
          <w:sz w:val="32"/>
          <w:szCs w:val="32"/>
        </w:rPr>
      </w:pPr>
      <w:r w:rsidRPr="009C483A">
        <w:rPr>
          <w:b/>
          <w:bCs/>
          <w:sz w:val="32"/>
          <w:szCs w:val="32"/>
        </w:rPr>
        <w:t>ПАМЯТКА</w:t>
      </w:r>
    </w:p>
    <w:p w14:paraId="123043C1" w14:textId="5E34F837" w:rsidR="009C483A" w:rsidRPr="009C483A" w:rsidRDefault="009C483A" w:rsidP="009C483A">
      <w:pPr>
        <w:jc w:val="center"/>
        <w:rPr>
          <w:b/>
          <w:bCs/>
          <w:sz w:val="32"/>
          <w:szCs w:val="32"/>
        </w:rPr>
      </w:pPr>
      <w:r w:rsidRPr="009C483A">
        <w:rPr>
          <w:b/>
          <w:bCs/>
          <w:sz w:val="32"/>
          <w:szCs w:val="32"/>
        </w:rPr>
        <w:t>АЛГОРИТМЫ ДЕЙСТВИЙ В СЛУЧАЕ ВЫЯВЛЕНИЯ ПРИЗНАКОВ НАСИЛИЯ НАД ОБУЧАЮЩИМСЯ</w:t>
      </w:r>
    </w:p>
    <w:p w14:paraId="74D8BC15" w14:textId="77777777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9C483A">
        <w:rPr>
          <w:sz w:val="28"/>
          <w:szCs w:val="28"/>
        </w:rPr>
        <w:t xml:space="preserve">1. </w:t>
      </w:r>
      <w:r w:rsidRPr="004A3272">
        <w:rPr>
          <w:b/>
          <w:bCs/>
          <w:sz w:val="30"/>
          <w:szCs w:val="30"/>
        </w:rPr>
        <w:t>Немедленное реагирование</w:t>
      </w:r>
      <w:r w:rsidRPr="004A3272">
        <w:rPr>
          <w:sz w:val="30"/>
          <w:szCs w:val="30"/>
        </w:rPr>
        <w:t xml:space="preserve"> (если есть прямая угроза). Если насилие происходит прямо сейчас (например, драка в коридоре), любой сотрудник колледжа должен:</w:t>
      </w:r>
    </w:p>
    <w:p w14:paraId="39B46671" w14:textId="50FCB6B2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-п</w:t>
      </w:r>
      <w:r w:rsidRPr="004A3272">
        <w:rPr>
          <w:sz w:val="30"/>
          <w:szCs w:val="30"/>
        </w:rPr>
        <w:t>ресечь действия, обеспечить безопасность пострадавшего (разнять участников, при необходимости позвать охрану или других педагогов)</w:t>
      </w:r>
      <w:r w:rsidRPr="004A3272">
        <w:rPr>
          <w:sz w:val="30"/>
          <w:szCs w:val="30"/>
        </w:rPr>
        <w:t>;</w:t>
      </w:r>
      <w:r w:rsidRPr="004A3272">
        <w:rPr>
          <w:sz w:val="30"/>
          <w:szCs w:val="30"/>
        </w:rPr>
        <w:t xml:space="preserve"> </w:t>
      </w:r>
    </w:p>
    <w:p w14:paraId="3727A7D5" w14:textId="4B594151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-о</w:t>
      </w:r>
      <w:r w:rsidRPr="004A3272">
        <w:rPr>
          <w:sz w:val="30"/>
          <w:szCs w:val="30"/>
        </w:rPr>
        <w:t>казать первую помощь при видимых травмах и при необходимости вызвать скорую</w:t>
      </w:r>
      <w:r w:rsidRPr="004A3272">
        <w:rPr>
          <w:sz w:val="30"/>
          <w:szCs w:val="30"/>
        </w:rPr>
        <w:t>;</w:t>
      </w:r>
      <w:r w:rsidRPr="004A3272">
        <w:rPr>
          <w:sz w:val="30"/>
          <w:szCs w:val="30"/>
        </w:rPr>
        <w:t xml:space="preserve"> </w:t>
      </w:r>
    </w:p>
    <w:p w14:paraId="4AB3C0A8" w14:textId="4B9F32FE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-н</w:t>
      </w:r>
      <w:r w:rsidRPr="004A3272">
        <w:rPr>
          <w:sz w:val="30"/>
          <w:szCs w:val="30"/>
        </w:rPr>
        <w:t>езамедлительно сообщить руководителю (директору, заместителю директора) и</w:t>
      </w:r>
      <w:r w:rsidRPr="004A3272">
        <w:rPr>
          <w:sz w:val="30"/>
          <w:szCs w:val="30"/>
        </w:rPr>
        <w:t xml:space="preserve"> </w:t>
      </w:r>
      <w:r w:rsidRPr="004A3272">
        <w:rPr>
          <w:sz w:val="30"/>
          <w:szCs w:val="30"/>
        </w:rPr>
        <w:t xml:space="preserve">специалисту социально-педагогической и психологической службы колледжа. Сообщение лучше сделать устно сразу, а затем в тот же день оформить письменную докладную записку. </w:t>
      </w:r>
    </w:p>
    <w:p w14:paraId="5E2BB1AD" w14:textId="612BAC25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2. </w:t>
      </w:r>
      <w:r w:rsidRPr="004A3272">
        <w:rPr>
          <w:b/>
          <w:bCs/>
          <w:sz w:val="30"/>
          <w:szCs w:val="30"/>
        </w:rPr>
        <w:t>Регистрация факта</w:t>
      </w:r>
      <w:r w:rsidRPr="004A3272">
        <w:rPr>
          <w:sz w:val="30"/>
          <w:szCs w:val="30"/>
        </w:rPr>
        <w:t xml:space="preserve">. Сразу после сообщения зафиксируйте инцидент в специальном журнале </w:t>
      </w:r>
      <w:r w:rsidR="004A3272">
        <w:rPr>
          <w:sz w:val="30"/>
          <w:szCs w:val="30"/>
        </w:rPr>
        <w:t>социального педагога</w:t>
      </w:r>
      <w:r w:rsidRPr="004A3272">
        <w:rPr>
          <w:sz w:val="30"/>
          <w:szCs w:val="30"/>
        </w:rPr>
        <w:t xml:space="preserve">. </w:t>
      </w:r>
    </w:p>
    <w:p w14:paraId="7D175C06" w14:textId="17D80042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3. </w:t>
      </w:r>
      <w:r w:rsidRPr="004A3272">
        <w:rPr>
          <w:b/>
          <w:bCs/>
          <w:sz w:val="30"/>
          <w:szCs w:val="30"/>
        </w:rPr>
        <w:t>Разбор ситуации и сбор информации</w:t>
      </w:r>
      <w:r w:rsidRPr="004A3272">
        <w:rPr>
          <w:sz w:val="30"/>
          <w:szCs w:val="30"/>
        </w:rPr>
        <w:t xml:space="preserve">. К работе подключаются </w:t>
      </w:r>
      <w:r w:rsidRPr="004A3272">
        <w:rPr>
          <w:sz w:val="30"/>
          <w:szCs w:val="30"/>
        </w:rPr>
        <w:t>руководитель</w:t>
      </w:r>
      <w:r w:rsidRPr="004A3272">
        <w:rPr>
          <w:sz w:val="30"/>
          <w:szCs w:val="30"/>
        </w:rPr>
        <w:t xml:space="preserve"> группы, социальный педагог, педагог-психолог. Они проводят отдельные беседы:</w:t>
      </w:r>
    </w:p>
    <w:p w14:paraId="04325BE7" w14:textId="548EA58A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-</w:t>
      </w:r>
      <w:r w:rsidRPr="004A3272">
        <w:rPr>
          <w:sz w:val="30"/>
          <w:szCs w:val="30"/>
        </w:rPr>
        <w:t>с пострадавшим студентом;</w:t>
      </w:r>
    </w:p>
    <w:p w14:paraId="1AFC5B00" w14:textId="7F71767F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-</w:t>
      </w:r>
      <w:r w:rsidRPr="004A3272">
        <w:rPr>
          <w:sz w:val="30"/>
          <w:szCs w:val="30"/>
        </w:rPr>
        <w:t>с предполагаемым агрессором;</w:t>
      </w:r>
    </w:p>
    <w:p w14:paraId="6E4EA9A4" w14:textId="77777777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-</w:t>
      </w:r>
      <w:r w:rsidRPr="004A3272">
        <w:rPr>
          <w:sz w:val="30"/>
          <w:szCs w:val="30"/>
        </w:rPr>
        <w:t xml:space="preserve">со свидетелями. </w:t>
      </w:r>
    </w:p>
    <w:p w14:paraId="39B4050C" w14:textId="13EFB710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Цель — выяснить обстоятельства, подтвердить или опровергнуть подозрения. Важно создать доверительную атмосферу, чтобы участники были откровенны.</w:t>
      </w:r>
    </w:p>
    <w:p w14:paraId="7CAE8D3E" w14:textId="77777777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4. </w:t>
      </w:r>
      <w:r w:rsidRPr="004A3272">
        <w:rPr>
          <w:b/>
          <w:bCs/>
          <w:sz w:val="30"/>
          <w:szCs w:val="30"/>
        </w:rPr>
        <w:t>Принятие решения и информирование</w:t>
      </w:r>
      <w:r w:rsidRPr="004A3272">
        <w:rPr>
          <w:sz w:val="30"/>
          <w:szCs w:val="30"/>
        </w:rPr>
        <w:t>. На основе собранной информации администрация принимает решение:</w:t>
      </w:r>
    </w:p>
    <w:p w14:paraId="4F6D76FD" w14:textId="77777777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При подтверждении факта — организовать комплексную поддержку: </w:t>
      </w:r>
    </w:p>
    <w:p w14:paraId="357A9E4E" w14:textId="1F2994B0" w:rsidR="009C483A" w:rsidRPr="004A3272" w:rsidRDefault="004A3272" w:rsidP="00641C33">
      <w:pPr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-п</w:t>
      </w:r>
      <w:r w:rsidR="009C483A" w:rsidRPr="004A3272">
        <w:rPr>
          <w:sz w:val="30"/>
          <w:szCs w:val="30"/>
        </w:rPr>
        <w:t>сихологическую помощь студенту (педагог-психолог проводит консультации)</w:t>
      </w:r>
      <w:r>
        <w:rPr>
          <w:sz w:val="30"/>
          <w:szCs w:val="30"/>
        </w:rPr>
        <w:t>;</w:t>
      </w:r>
      <w:r w:rsidR="009C483A" w:rsidRPr="004A3272">
        <w:rPr>
          <w:sz w:val="30"/>
          <w:szCs w:val="30"/>
        </w:rPr>
        <w:t xml:space="preserve"> </w:t>
      </w:r>
    </w:p>
    <w:p w14:paraId="6979FB05" w14:textId="6E77EC4C" w:rsidR="009C483A" w:rsidRPr="004A3272" w:rsidRDefault="004A3272" w:rsidP="00641C33">
      <w:pPr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-с</w:t>
      </w:r>
      <w:r w:rsidR="009C483A" w:rsidRPr="004A3272">
        <w:rPr>
          <w:sz w:val="30"/>
          <w:szCs w:val="30"/>
        </w:rPr>
        <w:t>оциально-педагогическую поддержку (помощь в адаптации, работа с последствиями)</w:t>
      </w:r>
      <w:r>
        <w:rPr>
          <w:sz w:val="30"/>
          <w:szCs w:val="30"/>
        </w:rPr>
        <w:t>;</w:t>
      </w:r>
      <w:r w:rsidR="009C483A" w:rsidRPr="004A3272">
        <w:rPr>
          <w:sz w:val="30"/>
          <w:szCs w:val="30"/>
        </w:rPr>
        <w:t xml:space="preserve"> </w:t>
      </w:r>
    </w:p>
    <w:p w14:paraId="1CD26DCD" w14:textId="38DD40D2" w:rsidR="009C483A" w:rsidRPr="004A3272" w:rsidRDefault="004A3272" w:rsidP="00641C33">
      <w:pPr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-в</w:t>
      </w:r>
      <w:r w:rsidR="009C483A" w:rsidRPr="004A3272">
        <w:rPr>
          <w:sz w:val="30"/>
          <w:szCs w:val="30"/>
        </w:rPr>
        <w:t xml:space="preserve">оспитательные и дисциплинарные меры в отношении агрессора (возможно, постановка на </w:t>
      </w:r>
      <w:proofErr w:type="spellStart"/>
      <w:r w:rsidR="009C483A" w:rsidRPr="004A3272">
        <w:rPr>
          <w:sz w:val="30"/>
          <w:szCs w:val="30"/>
        </w:rPr>
        <w:t>внутриколледжный</w:t>
      </w:r>
      <w:proofErr w:type="spellEnd"/>
      <w:r w:rsidR="009C483A" w:rsidRPr="004A3272">
        <w:rPr>
          <w:sz w:val="30"/>
          <w:szCs w:val="30"/>
        </w:rPr>
        <w:t xml:space="preserve"> учёт)</w:t>
      </w:r>
      <w:r>
        <w:rPr>
          <w:sz w:val="30"/>
          <w:szCs w:val="30"/>
        </w:rPr>
        <w:t>;</w:t>
      </w:r>
      <w:r w:rsidR="009C483A" w:rsidRPr="004A3272">
        <w:rPr>
          <w:sz w:val="30"/>
          <w:szCs w:val="30"/>
        </w:rPr>
        <w:t xml:space="preserve"> </w:t>
      </w:r>
    </w:p>
    <w:p w14:paraId="3EB14019" w14:textId="77777777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При подозрении на серьёзное насилие (физическое, сексуальное) — колледж обязан проинформировать внешние инстанции:</w:t>
      </w:r>
    </w:p>
    <w:p w14:paraId="30F4E237" w14:textId="0DCEA9CF" w:rsidR="009C483A" w:rsidRPr="004A3272" w:rsidRDefault="004A3272" w:rsidP="00641C33">
      <w:pPr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-п</w:t>
      </w:r>
      <w:r w:rsidR="009C483A" w:rsidRPr="004A3272">
        <w:rPr>
          <w:sz w:val="30"/>
          <w:szCs w:val="30"/>
        </w:rPr>
        <w:t>равоохранительные органы для проведения проверки</w:t>
      </w:r>
      <w:r>
        <w:rPr>
          <w:sz w:val="30"/>
          <w:szCs w:val="30"/>
        </w:rPr>
        <w:t>;</w:t>
      </w:r>
      <w:r w:rsidR="009C483A" w:rsidRPr="004A3272">
        <w:rPr>
          <w:sz w:val="30"/>
          <w:szCs w:val="30"/>
        </w:rPr>
        <w:t xml:space="preserve"> </w:t>
      </w:r>
    </w:p>
    <w:p w14:paraId="07E8B15B" w14:textId="093B3531" w:rsidR="009C483A" w:rsidRPr="004A3272" w:rsidRDefault="004A3272" w:rsidP="00641C33">
      <w:pPr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-о</w:t>
      </w:r>
      <w:r w:rsidR="009C483A" w:rsidRPr="004A3272">
        <w:rPr>
          <w:sz w:val="30"/>
          <w:szCs w:val="30"/>
        </w:rPr>
        <w:t>рганы опеки и попечительства — для обследования условий жизни и воспитания (если есть угроза со стороны родителей или других взрослых)</w:t>
      </w:r>
      <w:r>
        <w:rPr>
          <w:sz w:val="30"/>
          <w:szCs w:val="30"/>
        </w:rPr>
        <w:t>;</w:t>
      </w:r>
      <w:r w:rsidR="009C483A" w:rsidRPr="004A3272">
        <w:rPr>
          <w:sz w:val="30"/>
          <w:szCs w:val="30"/>
        </w:rPr>
        <w:t xml:space="preserve"> </w:t>
      </w:r>
    </w:p>
    <w:p w14:paraId="44A50A72" w14:textId="5C91E2A5" w:rsidR="009C483A" w:rsidRPr="004A3272" w:rsidRDefault="004A3272" w:rsidP="00641C33">
      <w:pPr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-к</w:t>
      </w:r>
      <w:r w:rsidR="009C483A" w:rsidRPr="004A3272">
        <w:rPr>
          <w:sz w:val="30"/>
          <w:szCs w:val="30"/>
        </w:rPr>
        <w:t xml:space="preserve">омиссию по делам несовершеннолетних. </w:t>
      </w:r>
    </w:p>
    <w:p w14:paraId="1A1C7FA6" w14:textId="441C748A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5. </w:t>
      </w:r>
      <w:r w:rsidRPr="004A3272">
        <w:rPr>
          <w:b/>
          <w:bCs/>
          <w:sz w:val="30"/>
          <w:szCs w:val="30"/>
        </w:rPr>
        <w:t>Информирование родителей</w:t>
      </w:r>
      <w:r w:rsidRPr="004A3272">
        <w:rPr>
          <w:sz w:val="30"/>
          <w:szCs w:val="30"/>
        </w:rPr>
        <w:t xml:space="preserve">. Родителей (законных представителей) пострадавшего необходимо уведомить о случившемся. При этом важно действовать деликатно: если в семье сложная, напряжённая обстановка, где родитель может обвинить ребёнка, иногда разумнее сначала решить вопрос силами колледжа, а уже потом подключать семью. </w:t>
      </w:r>
    </w:p>
    <w:p w14:paraId="36CF5E9D" w14:textId="7ADAC4CE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>6</w:t>
      </w:r>
      <w:r w:rsidRPr="004A3272">
        <w:rPr>
          <w:sz w:val="30"/>
          <w:szCs w:val="30"/>
        </w:rPr>
        <w:t xml:space="preserve">. </w:t>
      </w:r>
      <w:r w:rsidRPr="004A3272">
        <w:rPr>
          <w:b/>
          <w:bCs/>
          <w:sz w:val="30"/>
          <w:szCs w:val="30"/>
        </w:rPr>
        <w:t>Дальнейшее сопровождение</w:t>
      </w:r>
      <w:r w:rsidRPr="004A3272">
        <w:rPr>
          <w:sz w:val="30"/>
          <w:szCs w:val="30"/>
        </w:rPr>
        <w:t xml:space="preserve">. Специалисты продолжают работать с ситуацией: отслеживают динамику, при необходимости корректируют план поддержки, проводят профилактические беседы в группе. </w:t>
      </w:r>
    </w:p>
    <w:p w14:paraId="416C1E65" w14:textId="77777777" w:rsidR="00641C33" w:rsidRDefault="00641C33" w:rsidP="00164B49">
      <w:pPr>
        <w:rPr>
          <w:b/>
          <w:bCs/>
          <w:sz w:val="30"/>
          <w:szCs w:val="30"/>
        </w:rPr>
      </w:pPr>
    </w:p>
    <w:p w14:paraId="205D96BD" w14:textId="1C4941C0" w:rsidR="009C483A" w:rsidRPr="004A3272" w:rsidRDefault="009C483A" w:rsidP="00641C33">
      <w:pPr>
        <w:ind w:firstLine="426"/>
        <w:jc w:val="center"/>
        <w:rPr>
          <w:b/>
          <w:bCs/>
          <w:sz w:val="30"/>
          <w:szCs w:val="30"/>
        </w:rPr>
      </w:pPr>
      <w:r w:rsidRPr="004A3272">
        <w:rPr>
          <w:b/>
          <w:bCs/>
          <w:sz w:val="30"/>
          <w:szCs w:val="30"/>
        </w:rPr>
        <w:t>ВАЖНО!</w:t>
      </w:r>
    </w:p>
    <w:p w14:paraId="416C9F8F" w14:textId="77777777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Не игнорируйте даже косвенные признаки: изменения в поведении (замкнутость, тревожность, снижение успеваемости), неопрятный внешний вид, специфические травмы. </w:t>
      </w:r>
    </w:p>
    <w:p w14:paraId="287AD293" w14:textId="77777777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Действуйте оперативно, но без лишней суеты — спешка может помешать собрать важные детали. </w:t>
      </w:r>
    </w:p>
    <w:p w14:paraId="3FEE6866" w14:textId="5D2C6573" w:rsidR="009C483A" w:rsidRPr="004A3272" w:rsidRDefault="009C483A" w:rsidP="00641C33">
      <w:pPr>
        <w:ind w:firstLine="426"/>
        <w:jc w:val="both"/>
        <w:rPr>
          <w:sz w:val="30"/>
          <w:szCs w:val="30"/>
        </w:rPr>
      </w:pPr>
      <w:r w:rsidRPr="004A3272">
        <w:rPr>
          <w:sz w:val="30"/>
          <w:szCs w:val="30"/>
        </w:rPr>
        <w:t xml:space="preserve">Если насилие совершает взрослый (педагог, родственник), колледж не информирует этого взрослого — защита ребёнка в такой ситуации ложится на органы опеки и </w:t>
      </w:r>
      <w:r w:rsidRPr="004A3272">
        <w:rPr>
          <w:sz w:val="30"/>
          <w:szCs w:val="30"/>
        </w:rPr>
        <w:t>правоохранительные органы</w:t>
      </w:r>
      <w:r w:rsidRPr="004A3272">
        <w:rPr>
          <w:sz w:val="30"/>
          <w:szCs w:val="30"/>
        </w:rPr>
        <w:t xml:space="preserve">. </w:t>
      </w:r>
    </w:p>
    <w:p w14:paraId="0F121B31" w14:textId="20B4E140" w:rsidR="009C483A" w:rsidRDefault="009C483A" w:rsidP="009C483A"/>
    <w:sectPr w:rsidR="009C483A" w:rsidSect="00641C33">
      <w:pgSz w:w="11906" w:h="16838"/>
      <w:pgMar w:top="1134" w:right="1133" w:bottom="1135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3A"/>
    <w:rsid w:val="00164B49"/>
    <w:rsid w:val="00285FCA"/>
    <w:rsid w:val="00445441"/>
    <w:rsid w:val="00463171"/>
    <w:rsid w:val="004A3272"/>
    <w:rsid w:val="006253FF"/>
    <w:rsid w:val="00641C33"/>
    <w:rsid w:val="007433F6"/>
    <w:rsid w:val="008B029A"/>
    <w:rsid w:val="009C483A"/>
    <w:rsid w:val="00C750CF"/>
    <w:rsid w:val="00D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0245"/>
  <w15:chartTrackingRefBased/>
  <w15:docId w15:val="{4C79C418-30A7-44FC-BE65-33627AE6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8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8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8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8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8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8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8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8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8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8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8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8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8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83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8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48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8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48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48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4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48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48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ЧСК</dc:creator>
  <cp:keywords/>
  <dc:description/>
  <cp:lastModifiedBy>Виктория ЧСК</cp:lastModifiedBy>
  <cp:revision>3</cp:revision>
  <dcterms:created xsi:type="dcterms:W3CDTF">2026-06-24T13:47:00Z</dcterms:created>
  <dcterms:modified xsi:type="dcterms:W3CDTF">2026-06-24T13:47:00Z</dcterms:modified>
</cp:coreProperties>
</file>